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7201" w14:textId="0172F68D" w:rsidR="00350527" w:rsidRPr="003725BE" w:rsidRDefault="00350527" w:rsidP="003725BE">
      <w:pPr>
        <w:jc w:val="center"/>
        <w:rPr>
          <w:rFonts w:cstheme="minorHAnsi"/>
          <w:b/>
          <w:bCs/>
          <w:sz w:val="44"/>
          <w:szCs w:val="44"/>
          <w:u w:val="single"/>
        </w:rPr>
      </w:pPr>
      <w:r w:rsidRPr="003725BE">
        <w:rPr>
          <w:rFonts w:cstheme="minorHAnsi"/>
          <w:b/>
          <w:bCs/>
          <w:sz w:val="44"/>
          <w:szCs w:val="44"/>
          <w:u w:val="single"/>
        </w:rPr>
        <w:t>When is a Permit Required?</w:t>
      </w:r>
    </w:p>
    <w:p w14:paraId="32694369" w14:textId="0B4BD1DD" w:rsidR="003725BE" w:rsidRDefault="003725BE" w:rsidP="003725BE">
      <w:pPr>
        <w:jc w:val="center"/>
        <w:rPr>
          <w:rFonts w:cstheme="minorHAnsi"/>
          <w:b/>
          <w:bCs/>
          <w:sz w:val="24"/>
          <w:szCs w:val="24"/>
          <w:u w:val="single"/>
        </w:rPr>
      </w:pPr>
    </w:p>
    <w:p w14:paraId="76BECB88" w14:textId="77777777" w:rsidR="003725BE" w:rsidRPr="003725BE" w:rsidRDefault="003725BE" w:rsidP="003725BE">
      <w:pPr>
        <w:jc w:val="center"/>
        <w:rPr>
          <w:rFonts w:cstheme="minorHAnsi"/>
          <w:b/>
          <w:bCs/>
          <w:sz w:val="24"/>
          <w:szCs w:val="24"/>
          <w:u w:val="single"/>
        </w:rPr>
      </w:pPr>
    </w:p>
    <w:p w14:paraId="3F687F7B" w14:textId="77777777" w:rsidR="00350527" w:rsidRPr="003725BE" w:rsidRDefault="00350527" w:rsidP="00350527">
      <w:pPr>
        <w:rPr>
          <w:rFonts w:cstheme="minorHAnsi"/>
          <w:sz w:val="24"/>
          <w:szCs w:val="24"/>
        </w:rPr>
      </w:pPr>
      <w:r w:rsidRPr="003725BE">
        <w:rPr>
          <w:rFonts w:cstheme="minorHAnsi"/>
          <w:sz w:val="24"/>
          <w:szCs w:val="24"/>
        </w:rPr>
        <w:t>Any time one of these activities occurs a permit must be obtained:</w:t>
      </w:r>
    </w:p>
    <w:p w14:paraId="26EF79D6" w14:textId="0E3E3502" w:rsidR="00350527" w:rsidRPr="003725BE" w:rsidRDefault="00350527" w:rsidP="00350527">
      <w:pPr>
        <w:rPr>
          <w:rFonts w:cstheme="minorHAnsi"/>
          <w:sz w:val="24"/>
          <w:szCs w:val="24"/>
        </w:rPr>
      </w:pPr>
      <w:r w:rsidRPr="003725BE">
        <w:rPr>
          <w:rFonts w:cstheme="minorHAnsi"/>
          <w:sz w:val="24"/>
          <w:szCs w:val="24"/>
        </w:rPr>
        <w:t>1) construct or alter a structure (including roofs)</w:t>
      </w:r>
    </w:p>
    <w:p w14:paraId="4C21CCA6" w14:textId="77777777" w:rsidR="00350527" w:rsidRPr="003725BE" w:rsidRDefault="00350527" w:rsidP="00350527">
      <w:pPr>
        <w:rPr>
          <w:rFonts w:cstheme="minorHAnsi"/>
          <w:sz w:val="24"/>
          <w:szCs w:val="24"/>
        </w:rPr>
      </w:pPr>
      <w:r w:rsidRPr="003725BE">
        <w:rPr>
          <w:rFonts w:cstheme="minorHAnsi"/>
          <w:sz w:val="24"/>
          <w:szCs w:val="24"/>
        </w:rPr>
        <w:t>2) construct an addition to an existing structure (this includes decks)</w:t>
      </w:r>
    </w:p>
    <w:p w14:paraId="47B4E834" w14:textId="77777777" w:rsidR="00350527" w:rsidRPr="003725BE" w:rsidRDefault="00350527" w:rsidP="00350527">
      <w:pPr>
        <w:rPr>
          <w:rFonts w:cstheme="minorHAnsi"/>
          <w:sz w:val="24"/>
          <w:szCs w:val="24"/>
        </w:rPr>
      </w:pPr>
      <w:r w:rsidRPr="003725BE">
        <w:rPr>
          <w:rFonts w:cstheme="minorHAnsi"/>
          <w:sz w:val="24"/>
          <w:szCs w:val="24"/>
        </w:rPr>
        <w:t>3) demolish or move a structure</w:t>
      </w:r>
    </w:p>
    <w:p w14:paraId="023CDBF3" w14:textId="77777777" w:rsidR="00350527" w:rsidRPr="003725BE" w:rsidRDefault="00350527" w:rsidP="00350527">
      <w:pPr>
        <w:rPr>
          <w:rFonts w:cstheme="minorHAnsi"/>
          <w:sz w:val="24"/>
          <w:szCs w:val="24"/>
        </w:rPr>
      </w:pPr>
      <w:r w:rsidRPr="003725BE">
        <w:rPr>
          <w:rFonts w:cstheme="minorHAnsi"/>
          <w:sz w:val="24"/>
          <w:szCs w:val="24"/>
        </w:rPr>
        <w:t>4) make a change in occupancy of a structure</w:t>
      </w:r>
    </w:p>
    <w:p w14:paraId="73CEB092" w14:textId="77777777" w:rsidR="00350527" w:rsidRPr="003725BE" w:rsidRDefault="00350527" w:rsidP="00350527">
      <w:pPr>
        <w:rPr>
          <w:rFonts w:cstheme="minorHAnsi"/>
          <w:sz w:val="24"/>
          <w:szCs w:val="24"/>
        </w:rPr>
      </w:pPr>
      <w:r w:rsidRPr="003725BE">
        <w:rPr>
          <w:rFonts w:cstheme="minorHAnsi"/>
          <w:sz w:val="24"/>
          <w:szCs w:val="24"/>
        </w:rPr>
        <w:t>5) install or alter any equipment which is regulated by the building code</w:t>
      </w:r>
    </w:p>
    <w:p w14:paraId="5B58D331" w14:textId="77777777" w:rsidR="00350527" w:rsidRPr="003725BE" w:rsidRDefault="00350527" w:rsidP="00350527">
      <w:pPr>
        <w:rPr>
          <w:rFonts w:cstheme="minorHAnsi"/>
          <w:sz w:val="24"/>
          <w:szCs w:val="24"/>
        </w:rPr>
      </w:pPr>
      <w:r w:rsidRPr="003725BE">
        <w:rPr>
          <w:rFonts w:cstheme="minorHAnsi"/>
          <w:sz w:val="24"/>
          <w:szCs w:val="24"/>
        </w:rPr>
        <w:t>Examples include:</w:t>
      </w:r>
    </w:p>
    <w:p w14:paraId="79AADCD5" w14:textId="77777777" w:rsidR="00350527" w:rsidRPr="003725BE" w:rsidRDefault="00350527" w:rsidP="00350527">
      <w:pPr>
        <w:rPr>
          <w:rFonts w:cstheme="minorHAnsi"/>
          <w:sz w:val="24"/>
          <w:szCs w:val="24"/>
        </w:rPr>
      </w:pPr>
      <w:r w:rsidRPr="003725BE">
        <w:rPr>
          <w:rFonts w:cstheme="minorHAnsi"/>
          <w:sz w:val="24"/>
          <w:szCs w:val="24"/>
        </w:rPr>
        <w:t>a) heating equipment</w:t>
      </w:r>
    </w:p>
    <w:p w14:paraId="2AE6D602" w14:textId="77777777" w:rsidR="00350527" w:rsidRPr="003725BE" w:rsidRDefault="00350527" w:rsidP="00350527">
      <w:pPr>
        <w:rPr>
          <w:rFonts w:cstheme="minorHAnsi"/>
          <w:sz w:val="24"/>
          <w:szCs w:val="24"/>
        </w:rPr>
      </w:pPr>
      <w:r w:rsidRPr="003725BE">
        <w:rPr>
          <w:rFonts w:cstheme="minorHAnsi"/>
          <w:sz w:val="24"/>
          <w:szCs w:val="24"/>
        </w:rPr>
        <w:t>b) air conditioning</w:t>
      </w:r>
    </w:p>
    <w:p w14:paraId="74ACE3AA" w14:textId="77777777" w:rsidR="00350527" w:rsidRPr="003725BE" w:rsidRDefault="00350527" w:rsidP="00350527">
      <w:pPr>
        <w:rPr>
          <w:rFonts w:cstheme="minorHAnsi"/>
          <w:sz w:val="24"/>
          <w:szCs w:val="24"/>
        </w:rPr>
      </w:pPr>
      <w:r w:rsidRPr="003725BE">
        <w:rPr>
          <w:rFonts w:cstheme="minorHAnsi"/>
          <w:sz w:val="24"/>
          <w:szCs w:val="24"/>
        </w:rPr>
        <w:t>c) plumbing</w:t>
      </w:r>
    </w:p>
    <w:p w14:paraId="27A6E1E7" w14:textId="77777777" w:rsidR="00350527" w:rsidRPr="003725BE" w:rsidRDefault="00350527" w:rsidP="00350527">
      <w:pPr>
        <w:rPr>
          <w:rFonts w:cstheme="minorHAnsi"/>
          <w:sz w:val="24"/>
          <w:szCs w:val="24"/>
        </w:rPr>
      </w:pPr>
      <w:r w:rsidRPr="003725BE">
        <w:rPr>
          <w:rFonts w:cstheme="minorHAnsi"/>
          <w:sz w:val="24"/>
          <w:szCs w:val="24"/>
        </w:rPr>
        <w:t>d) electrical service</w:t>
      </w:r>
    </w:p>
    <w:p w14:paraId="4835192F" w14:textId="77777777" w:rsidR="00350527" w:rsidRPr="003725BE" w:rsidRDefault="00350527" w:rsidP="00350527">
      <w:pPr>
        <w:rPr>
          <w:rFonts w:cstheme="minorHAnsi"/>
          <w:sz w:val="24"/>
          <w:szCs w:val="24"/>
        </w:rPr>
      </w:pPr>
      <w:r w:rsidRPr="003725BE">
        <w:rPr>
          <w:rFonts w:cstheme="minorHAnsi"/>
          <w:sz w:val="24"/>
          <w:szCs w:val="24"/>
        </w:rPr>
        <w:t>6) Move a lot line, which affects an existing structure</w:t>
      </w:r>
    </w:p>
    <w:p w14:paraId="3813F7BE" w14:textId="77777777" w:rsidR="00350527" w:rsidRPr="003725BE" w:rsidRDefault="00350527" w:rsidP="00350527">
      <w:pPr>
        <w:rPr>
          <w:rFonts w:cstheme="minorHAnsi"/>
          <w:sz w:val="24"/>
          <w:szCs w:val="24"/>
        </w:rPr>
      </w:pPr>
    </w:p>
    <w:p w14:paraId="7113FB6D" w14:textId="77777777" w:rsidR="00350527" w:rsidRPr="003725BE" w:rsidRDefault="00350527" w:rsidP="00350527">
      <w:pPr>
        <w:rPr>
          <w:rFonts w:cstheme="minorHAnsi"/>
          <w:sz w:val="24"/>
          <w:szCs w:val="24"/>
        </w:rPr>
      </w:pPr>
      <w:r w:rsidRPr="003725BE">
        <w:rPr>
          <w:rFonts w:cstheme="minorHAnsi"/>
          <w:sz w:val="24"/>
          <w:szCs w:val="24"/>
        </w:rPr>
        <w:t>ORDINARY REPAIRS do not require a permit. Some examples of such would be new gutters, painting, replacement of windows where the existing opening in the structure isn't altered.</w:t>
      </w:r>
    </w:p>
    <w:p w14:paraId="26A188C6" w14:textId="77777777" w:rsidR="00350527" w:rsidRPr="003725BE" w:rsidRDefault="00350527" w:rsidP="00350527">
      <w:pPr>
        <w:rPr>
          <w:rFonts w:cstheme="minorHAnsi"/>
          <w:sz w:val="24"/>
          <w:szCs w:val="24"/>
        </w:rPr>
      </w:pPr>
    </w:p>
    <w:p w14:paraId="1E08D74B" w14:textId="77777777" w:rsidR="00350527" w:rsidRPr="003725BE" w:rsidRDefault="00350527" w:rsidP="00350527">
      <w:pPr>
        <w:rPr>
          <w:rFonts w:cstheme="minorHAnsi"/>
          <w:sz w:val="24"/>
          <w:szCs w:val="24"/>
        </w:rPr>
      </w:pPr>
      <w:r w:rsidRPr="003725BE">
        <w:rPr>
          <w:rFonts w:cstheme="minorHAnsi"/>
          <w:sz w:val="24"/>
          <w:szCs w:val="24"/>
        </w:rPr>
        <w:t>NOT included in ordinary repairs are:</w:t>
      </w:r>
    </w:p>
    <w:p w14:paraId="54381709" w14:textId="77777777" w:rsidR="00350527" w:rsidRPr="003725BE" w:rsidRDefault="00350527" w:rsidP="00350527">
      <w:pPr>
        <w:rPr>
          <w:rFonts w:cstheme="minorHAnsi"/>
          <w:sz w:val="24"/>
          <w:szCs w:val="24"/>
        </w:rPr>
      </w:pPr>
      <w:r w:rsidRPr="003725BE">
        <w:rPr>
          <w:rFonts w:cstheme="minorHAnsi"/>
          <w:sz w:val="24"/>
          <w:szCs w:val="24"/>
        </w:rPr>
        <w:t>1) cutting away of any wall, partition, or potion thereof</w:t>
      </w:r>
    </w:p>
    <w:p w14:paraId="06D8965B" w14:textId="77777777" w:rsidR="00350527" w:rsidRPr="003725BE" w:rsidRDefault="00350527" w:rsidP="00350527">
      <w:pPr>
        <w:rPr>
          <w:rFonts w:cstheme="minorHAnsi"/>
          <w:sz w:val="24"/>
          <w:szCs w:val="24"/>
        </w:rPr>
      </w:pPr>
      <w:r w:rsidRPr="003725BE">
        <w:rPr>
          <w:rFonts w:cstheme="minorHAnsi"/>
          <w:sz w:val="24"/>
          <w:szCs w:val="24"/>
        </w:rPr>
        <w:t>2) the removal, replacement, re-enforcement or cutting of any structural beam or loadbearing support</w:t>
      </w:r>
    </w:p>
    <w:p w14:paraId="3E0CCB9E" w14:textId="77777777" w:rsidR="00350527" w:rsidRPr="003725BE" w:rsidRDefault="00350527" w:rsidP="00350527">
      <w:pPr>
        <w:rPr>
          <w:rFonts w:cstheme="minorHAnsi"/>
          <w:sz w:val="24"/>
          <w:szCs w:val="24"/>
        </w:rPr>
      </w:pPr>
      <w:r w:rsidRPr="003725BE">
        <w:rPr>
          <w:rFonts w:cstheme="minorHAnsi"/>
          <w:sz w:val="24"/>
          <w:szCs w:val="24"/>
        </w:rPr>
        <w:t>3) the removal or change of any required means of egress</w:t>
      </w:r>
    </w:p>
    <w:p w14:paraId="0BEC4CD6" w14:textId="77777777" w:rsidR="00350527" w:rsidRPr="003725BE" w:rsidRDefault="00350527" w:rsidP="00350527">
      <w:pPr>
        <w:rPr>
          <w:rFonts w:cstheme="minorHAnsi"/>
          <w:sz w:val="24"/>
          <w:szCs w:val="24"/>
        </w:rPr>
      </w:pPr>
      <w:r w:rsidRPr="003725BE">
        <w:rPr>
          <w:rFonts w:cstheme="minorHAnsi"/>
          <w:sz w:val="24"/>
          <w:szCs w:val="24"/>
        </w:rPr>
        <w:t>4) the rearrangement of parts of a structure affecting the means of egress</w:t>
      </w:r>
    </w:p>
    <w:p w14:paraId="034C5875" w14:textId="77777777" w:rsidR="00350527" w:rsidRPr="003725BE" w:rsidRDefault="00350527" w:rsidP="00350527">
      <w:pPr>
        <w:rPr>
          <w:rFonts w:cstheme="minorHAnsi"/>
          <w:sz w:val="24"/>
          <w:szCs w:val="24"/>
        </w:rPr>
      </w:pPr>
      <w:r w:rsidRPr="003725BE">
        <w:rPr>
          <w:rFonts w:cstheme="minorHAnsi"/>
          <w:sz w:val="24"/>
          <w:szCs w:val="24"/>
        </w:rPr>
        <w:t>5) addition to, alteration of, or replacement or relocation of any water supply, sewer, drainage, gas, soil, waste, vent or similar piping</w:t>
      </w:r>
    </w:p>
    <w:p w14:paraId="22EA2226" w14:textId="77777777" w:rsidR="00350527" w:rsidRPr="003725BE" w:rsidRDefault="00350527" w:rsidP="00350527">
      <w:pPr>
        <w:rPr>
          <w:rFonts w:cstheme="minorHAnsi"/>
          <w:sz w:val="24"/>
          <w:szCs w:val="24"/>
        </w:rPr>
      </w:pPr>
      <w:r w:rsidRPr="003725BE">
        <w:rPr>
          <w:rFonts w:cstheme="minorHAnsi"/>
          <w:sz w:val="24"/>
          <w:szCs w:val="24"/>
        </w:rPr>
        <w:t>6) addition to, alteration of, or replacement or relocation of any electrical</w:t>
      </w:r>
    </w:p>
    <w:p w14:paraId="0B2CD4A4" w14:textId="77777777" w:rsidR="00350527" w:rsidRPr="003725BE" w:rsidRDefault="00350527" w:rsidP="00350527">
      <w:pPr>
        <w:rPr>
          <w:rFonts w:cstheme="minorHAnsi"/>
          <w:sz w:val="24"/>
          <w:szCs w:val="24"/>
        </w:rPr>
      </w:pPr>
      <w:r w:rsidRPr="003725BE">
        <w:rPr>
          <w:rFonts w:cstheme="minorHAnsi"/>
          <w:sz w:val="24"/>
          <w:szCs w:val="24"/>
        </w:rPr>
        <w:t>wiring</w:t>
      </w:r>
    </w:p>
    <w:p w14:paraId="51E650F9" w14:textId="77777777" w:rsidR="00350527" w:rsidRPr="003725BE" w:rsidRDefault="00350527" w:rsidP="00350527">
      <w:pPr>
        <w:rPr>
          <w:rFonts w:cstheme="minorHAnsi"/>
          <w:sz w:val="24"/>
          <w:szCs w:val="24"/>
        </w:rPr>
      </w:pPr>
      <w:r w:rsidRPr="003725BE">
        <w:rPr>
          <w:rFonts w:cstheme="minorHAnsi"/>
          <w:sz w:val="24"/>
          <w:szCs w:val="24"/>
        </w:rPr>
        <w:t>7) addition to, alteration of, or replacement or relocation of any mechanical</w:t>
      </w:r>
    </w:p>
    <w:p w14:paraId="0BBD3F8B" w14:textId="77777777" w:rsidR="00350527" w:rsidRPr="003725BE" w:rsidRDefault="00350527" w:rsidP="00350527">
      <w:pPr>
        <w:rPr>
          <w:rFonts w:cstheme="minorHAnsi"/>
          <w:sz w:val="24"/>
          <w:szCs w:val="24"/>
        </w:rPr>
      </w:pPr>
      <w:r w:rsidRPr="003725BE">
        <w:rPr>
          <w:rFonts w:cstheme="minorHAnsi"/>
          <w:sz w:val="24"/>
          <w:szCs w:val="24"/>
        </w:rPr>
        <w:t>equipment</w:t>
      </w:r>
    </w:p>
    <w:p w14:paraId="636662E4" w14:textId="77777777" w:rsidR="00350527" w:rsidRPr="003725BE" w:rsidRDefault="00350527" w:rsidP="00350527">
      <w:pPr>
        <w:rPr>
          <w:rFonts w:cstheme="minorHAnsi"/>
          <w:sz w:val="24"/>
          <w:szCs w:val="24"/>
        </w:rPr>
      </w:pPr>
      <w:r w:rsidRPr="003725BE">
        <w:rPr>
          <w:rFonts w:cstheme="minorHAnsi"/>
          <w:sz w:val="24"/>
          <w:szCs w:val="24"/>
        </w:rPr>
        <w:lastRenderedPageBreak/>
        <w:t>The simple acid test to apply to a question about whether or not work requires a permit is this:</w:t>
      </w:r>
    </w:p>
    <w:p w14:paraId="69ECAD5A" w14:textId="77777777" w:rsidR="00350527" w:rsidRPr="003725BE" w:rsidRDefault="00350527" w:rsidP="00350527">
      <w:pPr>
        <w:rPr>
          <w:rFonts w:cstheme="minorHAnsi"/>
          <w:sz w:val="24"/>
          <w:szCs w:val="24"/>
        </w:rPr>
      </w:pPr>
      <w:r w:rsidRPr="003725BE">
        <w:rPr>
          <w:rFonts w:cstheme="minorHAnsi"/>
          <w:sz w:val="24"/>
          <w:szCs w:val="24"/>
        </w:rPr>
        <w:t>Does common sense dictate that the proposed work could affect the public health, safety, and welfare by compromising structural strength, means of egress, sanitary equipment, light and ventilation, and fire safety of the building?</w:t>
      </w:r>
    </w:p>
    <w:p w14:paraId="37C33E72" w14:textId="77777777" w:rsidR="00350527" w:rsidRPr="003725BE" w:rsidRDefault="00350527" w:rsidP="00350527">
      <w:pPr>
        <w:rPr>
          <w:rFonts w:cstheme="minorHAnsi"/>
          <w:sz w:val="24"/>
          <w:szCs w:val="24"/>
        </w:rPr>
      </w:pPr>
    </w:p>
    <w:p w14:paraId="583F72B4" w14:textId="77777777" w:rsidR="00350527" w:rsidRPr="003725BE" w:rsidRDefault="00350527" w:rsidP="00350527">
      <w:pPr>
        <w:rPr>
          <w:rFonts w:cstheme="minorHAnsi"/>
          <w:sz w:val="24"/>
          <w:szCs w:val="24"/>
        </w:rPr>
      </w:pPr>
      <w:r w:rsidRPr="003725BE">
        <w:rPr>
          <w:rFonts w:cstheme="minorHAnsi"/>
          <w:sz w:val="24"/>
          <w:szCs w:val="24"/>
        </w:rPr>
        <w:t>The permit process is designed to ensure that the erection, repair, removal,</w:t>
      </w:r>
    </w:p>
    <w:p w14:paraId="152054AF" w14:textId="77777777" w:rsidR="00350527" w:rsidRPr="003725BE" w:rsidRDefault="00350527" w:rsidP="00350527">
      <w:pPr>
        <w:rPr>
          <w:rFonts w:cstheme="minorHAnsi"/>
          <w:sz w:val="24"/>
          <w:szCs w:val="24"/>
        </w:rPr>
      </w:pPr>
      <w:r w:rsidRPr="003725BE">
        <w:rPr>
          <w:rFonts w:cstheme="minorHAnsi"/>
          <w:sz w:val="24"/>
          <w:szCs w:val="24"/>
        </w:rPr>
        <w:t>demolition, or change of occupancy of a building be accomplished in compliance with the building code.</w:t>
      </w:r>
    </w:p>
    <w:p w14:paraId="145D89A1" w14:textId="77777777" w:rsidR="00350527" w:rsidRPr="003725BE" w:rsidRDefault="00350527" w:rsidP="00350527">
      <w:pPr>
        <w:rPr>
          <w:rFonts w:cstheme="minorHAnsi"/>
          <w:sz w:val="24"/>
          <w:szCs w:val="24"/>
        </w:rPr>
      </w:pPr>
    </w:p>
    <w:p w14:paraId="6375A6F9" w14:textId="77777777" w:rsidR="00350527" w:rsidRPr="003725BE" w:rsidRDefault="00350527" w:rsidP="00350527">
      <w:pPr>
        <w:rPr>
          <w:rFonts w:cstheme="minorHAnsi"/>
          <w:sz w:val="24"/>
          <w:szCs w:val="24"/>
        </w:rPr>
      </w:pPr>
      <w:r w:rsidRPr="003725BE">
        <w:rPr>
          <w:rFonts w:cstheme="minorHAnsi"/>
          <w:sz w:val="24"/>
          <w:szCs w:val="24"/>
        </w:rPr>
        <w:t>BUILDING PERMIT</w:t>
      </w:r>
    </w:p>
    <w:p w14:paraId="33939538" w14:textId="2A7C6030" w:rsidR="00350527" w:rsidRPr="003725BE" w:rsidRDefault="00350527" w:rsidP="00350527">
      <w:pPr>
        <w:pStyle w:val="ListParagraph"/>
        <w:numPr>
          <w:ilvl w:val="0"/>
          <w:numId w:val="1"/>
        </w:numPr>
        <w:rPr>
          <w:rFonts w:cstheme="minorHAnsi"/>
          <w:sz w:val="24"/>
          <w:szCs w:val="24"/>
        </w:rPr>
      </w:pPr>
      <w:r w:rsidRPr="003725BE">
        <w:rPr>
          <w:rFonts w:cstheme="minorHAnsi"/>
          <w:sz w:val="24"/>
          <w:szCs w:val="24"/>
        </w:rPr>
        <w:t>Available at Jermyn Borough Building or at www.jermynpa.com</w:t>
      </w:r>
    </w:p>
    <w:p w14:paraId="3FD05B5D" w14:textId="59D1FF0B" w:rsidR="00350527" w:rsidRPr="003725BE" w:rsidRDefault="00350527" w:rsidP="00350527">
      <w:pPr>
        <w:pStyle w:val="ListParagraph"/>
        <w:numPr>
          <w:ilvl w:val="0"/>
          <w:numId w:val="1"/>
        </w:numPr>
        <w:rPr>
          <w:rFonts w:cstheme="minorHAnsi"/>
          <w:sz w:val="24"/>
          <w:szCs w:val="24"/>
        </w:rPr>
      </w:pPr>
      <w:r w:rsidRPr="003725BE">
        <w:rPr>
          <w:rFonts w:cstheme="minorHAnsi"/>
          <w:sz w:val="24"/>
          <w:szCs w:val="24"/>
        </w:rPr>
        <w:t>A certificate of insurance is provided in the name of Jermyn Borough (can be faxed or emailed)</w:t>
      </w:r>
    </w:p>
    <w:p w14:paraId="43568110" w14:textId="77777777" w:rsidR="00350527" w:rsidRPr="003725BE" w:rsidRDefault="00350527" w:rsidP="00350527">
      <w:pPr>
        <w:rPr>
          <w:rFonts w:cstheme="minorHAnsi"/>
          <w:sz w:val="24"/>
          <w:szCs w:val="24"/>
        </w:rPr>
      </w:pPr>
    </w:p>
    <w:p w14:paraId="68A219A7" w14:textId="77777777" w:rsidR="00350527" w:rsidRPr="003725BE" w:rsidRDefault="00350527" w:rsidP="00350527">
      <w:pPr>
        <w:rPr>
          <w:rFonts w:cstheme="minorHAnsi"/>
          <w:sz w:val="24"/>
          <w:szCs w:val="24"/>
        </w:rPr>
      </w:pPr>
      <w:r w:rsidRPr="003725BE">
        <w:rPr>
          <w:rFonts w:cstheme="minorHAnsi"/>
          <w:sz w:val="24"/>
          <w:szCs w:val="24"/>
        </w:rPr>
        <w:t>PLUMBING PERMIT-includes water, sewer, and mechanical systems (ex. heaters, air conditioning)</w:t>
      </w:r>
    </w:p>
    <w:p w14:paraId="7572BAC0" w14:textId="3EA00F4E" w:rsidR="00350527" w:rsidRPr="003725BE" w:rsidRDefault="00350527" w:rsidP="00350527">
      <w:pPr>
        <w:rPr>
          <w:rFonts w:cstheme="minorHAnsi"/>
          <w:sz w:val="24"/>
          <w:szCs w:val="24"/>
        </w:rPr>
      </w:pPr>
      <w:r w:rsidRPr="003725BE">
        <w:rPr>
          <w:rFonts w:cstheme="minorHAnsi"/>
          <w:sz w:val="24"/>
          <w:szCs w:val="24"/>
        </w:rPr>
        <w:t>• Must complete Plumbing or Mechanical Sub-Code Application</w:t>
      </w:r>
    </w:p>
    <w:p w14:paraId="1D77F2D6" w14:textId="453D5A7A" w:rsidR="00350527" w:rsidRPr="003725BE" w:rsidRDefault="00350527" w:rsidP="00350527">
      <w:pPr>
        <w:pStyle w:val="ListParagraph"/>
        <w:numPr>
          <w:ilvl w:val="0"/>
          <w:numId w:val="3"/>
        </w:numPr>
        <w:ind w:left="360"/>
        <w:rPr>
          <w:rFonts w:cstheme="minorHAnsi"/>
          <w:sz w:val="24"/>
          <w:szCs w:val="24"/>
        </w:rPr>
      </w:pPr>
      <w:r w:rsidRPr="003725BE">
        <w:rPr>
          <w:rFonts w:cstheme="minorHAnsi"/>
          <w:sz w:val="24"/>
          <w:szCs w:val="24"/>
        </w:rPr>
        <w:t>Must be licensed.</w:t>
      </w:r>
    </w:p>
    <w:p w14:paraId="4D733D47" w14:textId="696781D7" w:rsidR="00350527" w:rsidRPr="003725BE" w:rsidRDefault="00350527" w:rsidP="00350527">
      <w:pPr>
        <w:rPr>
          <w:rFonts w:cstheme="minorHAnsi"/>
          <w:sz w:val="24"/>
          <w:szCs w:val="24"/>
        </w:rPr>
      </w:pPr>
      <w:r w:rsidRPr="003725BE">
        <w:rPr>
          <w:rFonts w:cstheme="minorHAnsi"/>
          <w:sz w:val="24"/>
          <w:szCs w:val="24"/>
        </w:rPr>
        <w:t>• Must arrange for work to be inspected before it gets buried underground or closed up in walls.</w:t>
      </w:r>
    </w:p>
    <w:p w14:paraId="5902AB6D" w14:textId="77777777" w:rsidR="00350527" w:rsidRPr="003725BE" w:rsidRDefault="00350527" w:rsidP="00350527">
      <w:pPr>
        <w:rPr>
          <w:rFonts w:cstheme="minorHAnsi"/>
          <w:sz w:val="24"/>
          <w:szCs w:val="24"/>
        </w:rPr>
      </w:pPr>
    </w:p>
    <w:p w14:paraId="56775E3F" w14:textId="77777777" w:rsidR="00350527" w:rsidRPr="003725BE" w:rsidRDefault="00350527" w:rsidP="00350527">
      <w:pPr>
        <w:rPr>
          <w:rFonts w:cstheme="minorHAnsi"/>
          <w:sz w:val="24"/>
          <w:szCs w:val="24"/>
        </w:rPr>
      </w:pPr>
      <w:r w:rsidRPr="003725BE">
        <w:rPr>
          <w:rFonts w:cstheme="minorHAnsi"/>
          <w:sz w:val="24"/>
          <w:szCs w:val="24"/>
        </w:rPr>
        <w:t>ELECTRICAL PERMIT</w:t>
      </w:r>
    </w:p>
    <w:p w14:paraId="3C677512" w14:textId="3D215BFC" w:rsidR="00350527" w:rsidRPr="003725BE" w:rsidRDefault="00350527" w:rsidP="00350527">
      <w:pPr>
        <w:rPr>
          <w:rFonts w:cstheme="minorHAnsi"/>
          <w:sz w:val="24"/>
          <w:szCs w:val="24"/>
        </w:rPr>
      </w:pPr>
      <w:r w:rsidRPr="003725BE">
        <w:rPr>
          <w:rFonts w:cstheme="minorHAnsi"/>
          <w:sz w:val="24"/>
          <w:szCs w:val="24"/>
        </w:rPr>
        <w:t>• Electrician must be licensed.</w:t>
      </w:r>
    </w:p>
    <w:p w14:paraId="680319BD" w14:textId="5917DB1A" w:rsidR="00350527" w:rsidRPr="003725BE" w:rsidRDefault="00350527" w:rsidP="00350527">
      <w:pPr>
        <w:rPr>
          <w:rFonts w:cstheme="minorHAnsi"/>
          <w:sz w:val="24"/>
          <w:szCs w:val="24"/>
        </w:rPr>
      </w:pPr>
      <w:r w:rsidRPr="003725BE">
        <w:rPr>
          <w:rFonts w:cstheme="minorHAnsi"/>
          <w:sz w:val="24"/>
          <w:szCs w:val="24"/>
        </w:rPr>
        <w:t xml:space="preserve">• Must complete Electrical Sub-Code Application </w:t>
      </w:r>
    </w:p>
    <w:p w14:paraId="73D2F7F3" w14:textId="77777777" w:rsidR="00350527" w:rsidRPr="003725BE" w:rsidRDefault="00350527" w:rsidP="00350527">
      <w:pPr>
        <w:rPr>
          <w:rFonts w:cstheme="minorHAnsi"/>
          <w:sz w:val="24"/>
          <w:szCs w:val="24"/>
        </w:rPr>
      </w:pPr>
    </w:p>
    <w:p w14:paraId="7F7F11C5" w14:textId="77777777" w:rsidR="00350527" w:rsidRPr="003725BE" w:rsidRDefault="00350527" w:rsidP="00350527">
      <w:pPr>
        <w:rPr>
          <w:rFonts w:cstheme="minorHAnsi"/>
          <w:sz w:val="24"/>
          <w:szCs w:val="24"/>
        </w:rPr>
      </w:pPr>
      <w:r w:rsidRPr="003725BE">
        <w:rPr>
          <w:rFonts w:cstheme="minorHAnsi"/>
          <w:sz w:val="24"/>
          <w:szCs w:val="24"/>
        </w:rPr>
        <w:t>PROGRESS INSPECTIONS DURING A BUILDING CONSTRUCTION</w:t>
      </w:r>
    </w:p>
    <w:p w14:paraId="48D9B35E" w14:textId="77777777" w:rsidR="00350527" w:rsidRPr="003725BE" w:rsidRDefault="00350527" w:rsidP="00350527">
      <w:pPr>
        <w:rPr>
          <w:rFonts w:cstheme="minorHAnsi"/>
          <w:sz w:val="24"/>
          <w:szCs w:val="24"/>
        </w:rPr>
      </w:pPr>
      <w:r w:rsidRPr="003725BE">
        <w:rPr>
          <w:rFonts w:cstheme="minorHAnsi"/>
          <w:sz w:val="24"/>
          <w:szCs w:val="24"/>
        </w:rPr>
        <w:t>PROJECT</w:t>
      </w:r>
    </w:p>
    <w:p w14:paraId="62C30047" w14:textId="482DE797" w:rsidR="00350527" w:rsidRPr="003725BE" w:rsidRDefault="00350527" w:rsidP="00350527">
      <w:pPr>
        <w:rPr>
          <w:rFonts w:cstheme="minorHAnsi"/>
          <w:sz w:val="24"/>
          <w:szCs w:val="24"/>
        </w:rPr>
      </w:pPr>
      <w:r w:rsidRPr="003725BE">
        <w:rPr>
          <w:rFonts w:cstheme="minorHAnsi"/>
          <w:sz w:val="24"/>
          <w:szCs w:val="24"/>
        </w:rPr>
        <w:t xml:space="preserve">Individuals who have a building permit for new construction or a major renovation are required to contact us to arrange an inspection of specific portions of their work. They should be calling a minimum of 24 hours in advance; </w:t>
      </w:r>
      <w:proofErr w:type="gramStart"/>
      <w:r w:rsidRPr="003725BE">
        <w:rPr>
          <w:rFonts w:cstheme="minorHAnsi"/>
          <w:sz w:val="24"/>
          <w:szCs w:val="24"/>
        </w:rPr>
        <w:t>however</w:t>
      </w:r>
      <w:proofErr w:type="gramEnd"/>
      <w:r w:rsidRPr="003725BE">
        <w:rPr>
          <w:rFonts w:cstheme="minorHAnsi"/>
          <w:sz w:val="24"/>
          <w:szCs w:val="24"/>
        </w:rPr>
        <w:t xml:space="preserve"> changing weather conditions may result in their calling and asking for a "hurry-up" inspection (ex. they have holes dug for footings and </w:t>
      </w:r>
      <w:proofErr w:type="spellStart"/>
      <w:r w:rsidRPr="003725BE">
        <w:rPr>
          <w:rFonts w:cstheme="minorHAnsi"/>
          <w:sz w:val="24"/>
          <w:szCs w:val="24"/>
        </w:rPr>
        <w:t>its</w:t>
      </w:r>
      <w:proofErr w:type="spellEnd"/>
      <w:r w:rsidRPr="003725BE">
        <w:rPr>
          <w:rFonts w:cstheme="minorHAnsi"/>
          <w:sz w:val="24"/>
          <w:szCs w:val="24"/>
        </w:rPr>
        <w:t xml:space="preserve"> going to rain the next day). If their "hurry-up" reason sounds valid, it is valid to have the </w:t>
      </w:r>
      <w:r w:rsidR="008C01B3" w:rsidRPr="003725BE">
        <w:rPr>
          <w:rFonts w:cstheme="minorHAnsi"/>
          <w:sz w:val="24"/>
          <w:szCs w:val="24"/>
        </w:rPr>
        <w:t>Building Inspector come without 24 hours advance notice.</w:t>
      </w:r>
    </w:p>
    <w:p w14:paraId="6DEE898B" w14:textId="77777777" w:rsidR="00350527" w:rsidRPr="003725BE" w:rsidRDefault="00350527" w:rsidP="00350527">
      <w:pPr>
        <w:rPr>
          <w:rFonts w:cstheme="minorHAnsi"/>
          <w:sz w:val="24"/>
          <w:szCs w:val="24"/>
        </w:rPr>
      </w:pPr>
    </w:p>
    <w:p w14:paraId="731F8CF5" w14:textId="77777777" w:rsidR="00350527" w:rsidRPr="003725BE" w:rsidRDefault="00350527" w:rsidP="00350527">
      <w:pPr>
        <w:rPr>
          <w:rFonts w:cstheme="minorHAnsi"/>
          <w:sz w:val="24"/>
          <w:szCs w:val="24"/>
        </w:rPr>
      </w:pPr>
      <w:r w:rsidRPr="003725BE">
        <w:rPr>
          <w:rFonts w:cstheme="minorHAnsi"/>
          <w:sz w:val="24"/>
          <w:szCs w:val="24"/>
        </w:rPr>
        <w:lastRenderedPageBreak/>
        <w:t>The following is the copy of a page, which we give to those taking out building permits for significant work:</w:t>
      </w:r>
    </w:p>
    <w:p w14:paraId="1C6F8FC3" w14:textId="77777777" w:rsidR="00350527" w:rsidRPr="003725BE" w:rsidRDefault="00350527" w:rsidP="00350527">
      <w:pPr>
        <w:rPr>
          <w:rFonts w:cstheme="minorHAnsi"/>
          <w:sz w:val="24"/>
          <w:szCs w:val="24"/>
        </w:rPr>
      </w:pPr>
    </w:p>
    <w:p w14:paraId="7EEAEFF2" w14:textId="14433521" w:rsidR="00350527" w:rsidRPr="003725BE" w:rsidRDefault="00350527" w:rsidP="00350527">
      <w:pPr>
        <w:rPr>
          <w:rFonts w:cstheme="minorHAnsi"/>
          <w:sz w:val="24"/>
          <w:szCs w:val="24"/>
        </w:rPr>
      </w:pPr>
      <w:r w:rsidRPr="003725BE">
        <w:rPr>
          <w:rFonts w:cstheme="minorHAnsi"/>
          <w:sz w:val="24"/>
          <w:szCs w:val="24"/>
        </w:rPr>
        <w:t xml:space="preserve">BOROUGH OF </w:t>
      </w:r>
      <w:r w:rsidR="008A5815" w:rsidRPr="003725BE">
        <w:rPr>
          <w:rFonts w:cstheme="minorHAnsi"/>
          <w:sz w:val="24"/>
          <w:szCs w:val="24"/>
        </w:rPr>
        <w:t>JERMYN</w:t>
      </w:r>
    </w:p>
    <w:p w14:paraId="16041B64" w14:textId="77F1D999" w:rsidR="00350527" w:rsidRPr="003725BE" w:rsidRDefault="003725BE" w:rsidP="00350527">
      <w:pPr>
        <w:rPr>
          <w:rFonts w:cstheme="minorHAnsi"/>
          <w:sz w:val="24"/>
          <w:szCs w:val="24"/>
        </w:rPr>
      </w:pPr>
      <w:r w:rsidRPr="003725BE">
        <w:rPr>
          <w:rFonts w:cstheme="minorHAnsi"/>
          <w:sz w:val="24"/>
          <w:szCs w:val="24"/>
        </w:rPr>
        <w:t>CODE ENFORCEMENT</w:t>
      </w:r>
      <w:r w:rsidR="008A5815" w:rsidRPr="003725BE">
        <w:rPr>
          <w:rFonts w:cstheme="minorHAnsi"/>
          <w:sz w:val="24"/>
          <w:szCs w:val="24"/>
        </w:rPr>
        <w:t xml:space="preserve"> </w:t>
      </w:r>
      <w:r w:rsidR="00350527" w:rsidRPr="003725BE">
        <w:rPr>
          <w:rFonts w:cstheme="minorHAnsi"/>
          <w:sz w:val="24"/>
          <w:szCs w:val="24"/>
        </w:rPr>
        <w:t>DEPARTMENT</w:t>
      </w:r>
    </w:p>
    <w:p w14:paraId="369B8433" w14:textId="77777777" w:rsidR="00350527" w:rsidRPr="003725BE" w:rsidRDefault="00350527" w:rsidP="00350527">
      <w:pPr>
        <w:rPr>
          <w:rFonts w:cstheme="minorHAnsi"/>
          <w:sz w:val="24"/>
          <w:szCs w:val="24"/>
        </w:rPr>
      </w:pPr>
      <w:r w:rsidRPr="003725BE">
        <w:rPr>
          <w:rFonts w:cstheme="minorHAnsi"/>
          <w:sz w:val="24"/>
          <w:szCs w:val="24"/>
        </w:rPr>
        <w:t>MANDATORY INSPECTIONS</w:t>
      </w:r>
    </w:p>
    <w:p w14:paraId="072B6D33" w14:textId="77777777" w:rsidR="00350527" w:rsidRPr="003725BE" w:rsidRDefault="00350527" w:rsidP="00350527">
      <w:pPr>
        <w:rPr>
          <w:rFonts w:cstheme="minorHAnsi"/>
          <w:sz w:val="24"/>
          <w:szCs w:val="24"/>
        </w:rPr>
      </w:pPr>
      <w:r w:rsidRPr="003725BE">
        <w:rPr>
          <w:rFonts w:cstheme="minorHAnsi"/>
          <w:sz w:val="24"/>
          <w:szCs w:val="24"/>
        </w:rPr>
        <w:t>(NECESSARY TO MAINTAIN VALIDITY OF BUILDING PERMIT)</w:t>
      </w:r>
    </w:p>
    <w:p w14:paraId="2808FABF" w14:textId="191F38BD" w:rsidR="00350527" w:rsidRPr="003725BE" w:rsidRDefault="00350527" w:rsidP="00350527">
      <w:pPr>
        <w:rPr>
          <w:rFonts w:cstheme="minorHAnsi"/>
          <w:sz w:val="24"/>
          <w:szCs w:val="24"/>
        </w:rPr>
      </w:pPr>
      <w:r w:rsidRPr="003725BE">
        <w:rPr>
          <w:rFonts w:cstheme="minorHAnsi"/>
          <w:sz w:val="24"/>
          <w:szCs w:val="24"/>
        </w:rPr>
        <w:t xml:space="preserve">The following intermediate inspections must be conducted by our office to maintain the validity of your building permit. Inspections may be scheduled by calling </w:t>
      </w:r>
      <w:r w:rsidR="008A5815" w:rsidRPr="003725BE">
        <w:rPr>
          <w:rFonts w:cstheme="minorHAnsi"/>
          <w:sz w:val="24"/>
          <w:szCs w:val="24"/>
        </w:rPr>
        <w:t>570-280-2111</w:t>
      </w:r>
      <w:r w:rsidRPr="003725BE">
        <w:rPr>
          <w:rFonts w:cstheme="minorHAnsi"/>
          <w:sz w:val="24"/>
          <w:szCs w:val="24"/>
        </w:rPr>
        <w:t xml:space="preserve"> at least 24 hours in advance of the anticipated need for a particular inspection. Work performed without the required inspection(s) will be required to be demolished to the extent necessary for the code enforcement office to perform the required inspection(s). Trenches &amp; excavations backfilled without the required inspections will be required to be re-excavated so that the necessary inspection(s) can be performed.</w:t>
      </w:r>
    </w:p>
    <w:p w14:paraId="7B883438" w14:textId="77777777" w:rsidR="00350527" w:rsidRPr="003725BE" w:rsidRDefault="00350527" w:rsidP="00350527">
      <w:pPr>
        <w:rPr>
          <w:rFonts w:cstheme="minorHAnsi"/>
          <w:sz w:val="24"/>
          <w:szCs w:val="24"/>
        </w:rPr>
      </w:pPr>
    </w:p>
    <w:p w14:paraId="33484972" w14:textId="77777777" w:rsidR="00350527" w:rsidRPr="003725BE" w:rsidRDefault="00350527" w:rsidP="00350527">
      <w:pPr>
        <w:rPr>
          <w:rFonts w:cstheme="minorHAnsi"/>
          <w:sz w:val="24"/>
          <w:szCs w:val="24"/>
        </w:rPr>
      </w:pPr>
      <w:r w:rsidRPr="003725BE">
        <w:rPr>
          <w:rFonts w:cstheme="minorHAnsi"/>
          <w:sz w:val="24"/>
          <w:szCs w:val="24"/>
        </w:rPr>
        <w:t>FOOTINGS</w:t>
      </w:r>
    </w:p>
    <w:p w14:paraId="7736730D" w14:textId="11EF4E3F" w:rsidR="00350527" w:rsidRPr="003725BE" w:rsidRDefault="00350527" w:rsidP="00350527">
      <w:pPr>
        <w:rPr>
          <w:rFonts w:cstheme="minorHAnsi"/>
          <w:sz w:val="24"/>
          <w:szCs w:val="24"/>
        </w:rPr>
      </w:pPr>
      <w:r w:rsidRPr="003725BE">
        <w:rPr>
          <w:rFonts w:cstheme="minorHAnsi"/>
          <w:sz w:val="24"/>
          <w:szCs w:val="24"/>
        </w:rPr>
        <w:t>FOUNDATION</w:t>
      </w:r>
    </w:p>
    <w:p w14:paraId="7EE8B55A" w14:textId="33C30A57" w:rsidR="00350527" w:rsidRPr="003725BE" w:rsidRDefault="003725BE" w:rsidP="00350527">
      <w:pPr>
        <w:rPr>
          <w:rFonts w:cstheme="minorHAnsi"/>
          <w:sz w:val="24"/>
          <w:szCs w:val="24"/>
        </w:rPr>
      </w:pPr>
      <w:r w:rsidRPr="003725BE">
        <w:rPr>
          <w:rFonts w:cstheme="minorHAnsi"/>
          <w:sz w:val="24"/>
          <w:szCs w:val="24"/>
        </w:rPr>
        <w:t>FOUNDATION/DAMP PROOFING/ANCHORAGE/FOOTER DRAINS</w:t>
      </w:r>
    </w:p>
    <w:p w14:paraId="408232CF" w14:textId="1435C6FC" w:rsidR="00350527" w:rsidRPr="003725BE" w:rsidRDefault="00350527" w:rsidP="00350527">
      <w:pPr>
        <w:rPr>
          <w:rFonts w:cstheme="minorHAnsi"/>
          <w:sz w:val="24"/>
          <w:szCs w:val="24"/>
        </w:rPr>
      </w:pPr>
      <w:r w:rsidRPr="003725BE">
        <w:rPr>
          <w:rFonts w:cstheme="minorHAnsi"/>
          <w:sz w:val="24"/>
          <w:szCs w:val="24"/>
        </w:rPr>
        <w:t>ROUGH FRAME</w:t>
      </w:r>
    </w:p>
    <w:p w14:paraId="6E1F6386" w14:textId="3F435453" w:rsidR="003725BE" w:rsidRPr="003725BE" w:rsidRDefault="003725BE" w:rsidP="00350527">
      <w:pPr>
        <w:rPr>
          <w:rFonts w:cstheme="minorHAnsi"/>
          <w:sz w:val="24"/>
          <w:szCs w:val="24"/>
        </w:rPr>
      </w:pPr>
      <w:r w:rsidRPr="003725BE">
        <w:rPr>
          <w:rFonts w:cstheme="minorHAnsi"/>
          <w:sz w:val="24"/>
          <w:szCs w:val="24"/>
        </w:rPr>
        <w:t>ROOFING</w:t>
      </w:r>
    </w:p>
    <w:p w14:paraId="5DE40571" w14:textId="1506C96C" w:rsidR="00350527" w:rsidRPr="003725BE" w:rsidRDefault="00350527" w:rsidP="00350527">
      <w:pPr>
        <w:rPr>
          <w:rFonts w:cstheme="minorHAnsi"/>
          <w:sz w:val="24"/>
          <w:szCs w:val="24"/>
        </w:rPr>
      </w:pPr>
      <w:r w:rsidRPr="003725BE">
        <w:rPr>
          <w:rFonts w:cstheme="minorHAnsi"/>
          <w:sz w:val="24"/>
          <w:szCs w:val="24"/>
        </w:rPr>
        <w:t>ROUGH PLUMBING, MECHANICAL, ELECTRICAL</w:t>
      </w:r>
    </w:p>
    <w:p w14:paraId="406A02D6" w14:textId="7BDA1EDF" w:rsidR="003725BE" w:rsidRPr="003725BE" w:rsidRDefault="003725BE" w:rsidP="00350527">
      <w:pPr>
        <w:rPr>
          <w:rFonts w:cstheme="minorHAnsi"/>
          <w:sz w:val="24"/>
          <w:szCs w:val="24"/>
        </w:rPr>
      </w:pPr>
      <w:r w:rsidRPr="003725BE">
        <w:rPr>
          <w:rFonts w:cstheme="minorHAnsi"/>
          <w:sz w:val="24"/>
          <w:szCs w:val="24"/>
        </w:rPr>
        <w:t>ELECTRICAL SERVICE</w:t>
      </w:r>
    </w:p>
    <w:p w14:paraId="79DF53C2" w14:textId="725E9B13" w:rsidR="003725BE" w:rsidRPr="003725BE" w:rsidRDefault="003725BE" w:rsidP="00350527">
      <w:pPr>
        <w:rPr>
          <w:rFonts w:cstheme="minorHAnsi"/>
          <w:sz w:val="24"/>
          <w:szCs w:val="24"/>
        </w:rPr>
      </w:pPr>
      <w:r w:rsidRPr="003725BE">
        <w:rPr>
          <w:rFonts w:cstheme="minorHAnsi"/>
          <w:sz w:val="24"/>
          <w:szCs w:val="24"/>
        </w:rPr>
        <w:t>SLABS/DECKS</w:t>
      </w:r>
    </w:p>
    <w:p w14:paraId="3270142D" w14:textId="65BE9F93" w:rsidR="003725BE" w:rsidRPr="003725BE" w:rsidRDefault="003725BE" w:rsidP="00350527">
      <w:pPr>
        <w:rPr>
          <w:rFonts w:cstheme="minorHAnsi"/>
          <w:sz w:val="24"/>
          <w:szCs w:val="24"/>
        </w:rPr>
      </w:pPr>
      <w:r w:rsidRPr="003725BE">
        <w:rPr>
          <w:rFonts w:cstheme="minorHAnsi"/>
          <w:sz w:val="24"/>
          <w:szCs w:val="24"/>
        </w:rPr>
        <w:t>DRAFTSTOP &amp; FIREBLOCKING &amp; INSULATION</w:t>
      </w:r>
    </w:p>
    <w:p w14:paraId="0FB19C84" w14:textId="6BE6D7BD" w:rsidR="00350527" w:rsidRPr="003725BE" w:rsidRDefault="003725BE" w:rsidP="00350527">
      <w:pPr>
        <w:rPr>
          <w:rFonts w:cstheme="minorHAnsi"/>
          <w:sz w:val="24"/>
          <w:szCs w:val="24"/>
        </w:rPr>
      </w:pPr>
      <w:r w:rsidRPr="003725BE">
        <w:rPr>
          <w:rFonts w:cstheme="minorHAnsi"/>
          <w:sz w:val="24"/>
          <w:szCs w:val="24"/>
        </w:rPr>
        <w:t>LATERALS</w:t>
      </w:r>
    </w:p>
    <w:p w14:paraId="2BCE2CFA" w14:textId="77777777" w:rsidR="00350527" w:rsidRPr="003725BE" w:rsidRDefault="00350527" w:rsidP="00350527">
      <w:pPr>
        <w:rPr>
          <w:rFonts w:cstheme="minorHAnsi"/>
          <w:sz w:val="24"/>
          <w:szCs w:val="24"/>
        </w:rPr>
      </w:pPr>
      <w:r w:rsidRPr="003725BE">
        <w:rPr>
          <w:rFonts w:cstheme="minorHAnsi"/>
          <w:sz w:val="24"/>
          <w:szCs w:val="24"/>
        </w:rPr>
        <w:t>SHEETROCK</w:t>
      </w:r>
    </w:p>
    <w:p w14:paraId="1FA02F11" w14:textId="77777777" w:rsidR="00350527" w:rsidRPr="003725BE" w:rsidRDefault="00350527" w:rsidP="00350527">
      <w:pPr>
        <w:rPr>
          <w:rFonts w:cstheme="minorHAnsi"/>
          <w:sz w:val="24"/>
          <w:szCs w:val="24"/>
        </w:rPr>
      </w:pPr>
      <w:r w:rsidRPr="003725BE">
        <w:rPr>
          <w:rFonts w:cstheme="minorHAnsi"/>
          <w:sz w:val="24"/>
          <w:szCs w:val="24"/>
        </w:rPr>
        <w:t>FINAL</w:t>
      </w:r>
    </w:p>
    <w:p w14:paraId="5F3A5426" w14:textId="77777777" w:rsidR="00350527" w:rsidRPr="003725BE" w:rsidRDefault="00350527" w:rsidP="00350527">
      <w:pPr>
        <w:rPr>
          <w:rFonts w:cstheme="minorHAnsi"/>
          <w:sz w:val="24"/>
          <w:szCs w:val="24"/>
        </w:rPr>
      </w:pPr>
    </w:p>
    <w:p w14:paraId="5BBB1FC0" w14:textId="74521978" w:rsidR="00350527" w:rsidRPr="003725BE" w:rsidRDefault="00350527" w:rsidP="00350527">
      <w:pPr>
        <w:rPr>
          <w:rFonts w:cstheme="minorHAnsi"/>
          <w:sz w:val="24"/>
          <w:szCs w:val="24"/>
        </w:rPr>
      </w:pPr>
      <w:r w:rsidRPr="003725BE">
        <w:rPr>
          <w:rFonts w:cstheme="minorHAnsi"/>
          <w:sz w:val="24"/>
          <w:szCs w:val="24"/>
        </w:rPr>
        <w:t xml:space="preserve">If during the course of construction, activities not specifically mentioned above would cause a feature to be closed up such that it was no longer visible for inspection, then that feature must be inspected prior to its being closed up. Such inspection may be scheduled by calling </w:t>
      </w:r>
      <w:r w:rsidR="003725BE" w:rsidRPr="003725BE">
        <w:rPr>
          <w:rFonts w:cstheme="minorHAnsi"/>
          <w:sz w:val="24"/>
          <w:szCs w:val="24"/>
        </w:rPr>
        <w:t>570-280-2111</w:t>
      </w:r>
      <w:r w:rsidRPr="003725BE">
        <w:rPr>
          <w:rFonts w:cstheme="minorHAnsi"/>
          <w:sz w:val="24"/>
          <w:szCs w:val="24"/>
        </w:rPr>
        <w:t xml:space="preserve"> at least 24 hours in advance.</w:t>
      </w:r>
    </w:p>
    <w:p w14:paraId="34BE02CF" w14:textId="77777777" w:rsidR="00350527" w:rsidRPr="003725BE" w:rsidRDefault="00350527" w:rsidP="00350527">
      <w:pPr>
        <w:rPr>
          <w:rFonts w:cstheme="minorHAnsi"/>
          <w:sz w:val="24"/>
          <w:szCs w:val="24"/>
        </w:rPr>
      </w:pPr>
    </w:p>
    <w:p w14:paraId="787E94EA" w14:textId="0CA7F54D" w:rsidR="00350527" w:rsidRPr="003725BE" w:rsidRDefault="00350527" w:rsidP="00350527">
      <w:pPr>
        <w:rPr>
          <w:rFonts w:cstheme="minorHAnsi"/>
          <w:sz w:val="24"/>
          <w:szCs w:val="24"/>
        </w:rPr>
      </w:pPr>
      <w:r w:rsidRPr="003725BE">
        <w:rPr>
          <w:rFonts w:cstheme="minorHAnsi"/>
          <w:sz w:val="24"/>
          <w:szCs w:val="24"/>
        </w:rPr>
        <w:lastRenderedPageBreak/>
        <w:t>When in doubt, call. We'd rather decide beforehand whether or not we need to inspect rather than coming out after the fact and having you tear out/down something you've constructed.</w:t>
      </w:r>
    </w:p>
    <w:p w14:paraId="2B23CD6B" w14:textId="77777777" w:rsidR="00350527" w:rsidRPr="003725BE" w:rsidRDefault="00350527" w:rsidP="00350527">
      <w:pPr>
        <w:rPr>
          <w:rFonts w:cstheme="minorHAnsi"/>
          <w:sz w:val="24"/>
          <w:szCs w:val="24"/>
        </w:rPr>
      </w:pPr>
    </w:p>
    <w:p w14:paraId="178C57D1" w14:textId="77777777" w:rsidR="00350527" w:rsidRPr="003725BE" w:rsidRDefault="00350527" w:rsidP="00350527">
      <w:pPr>
        <w:rPr>
          <w:rFonts w:cstheme="minorHAnsi"/>
          <w:sz w:val="24"/>
          <w:szCs w:val="24"/>
        </w:rPr>
      </w:pPr>
      <w:r w:rsidRPr="003725BE">
        <w:rPr>
          <w:rFonts w:cstheme="minorHAnsi"/>
          <w:sz w:val="24"/>
          <w:szCs w:val="24"/>
        </w:rPr>
        <w:t>We look forward to your co-operation in constructing a quality, code-compliant project.</w:t>
      </w:r>
    </w:p>
    <w:p w14:paraId="7E11AD83" w14:textId="77777777" w:rsidR="00350527" w:rsidRPr="003725BE" w:rsidRDefault="00350527" w:rsidP="00350527">
      <w:pPr>
        <w:rPr>
          <w:rFonts w:cstheme="minorHAnsi"/>
          <w:sz w:val="24"/>
          <w:szCs w:val="24"/>
        </w:rPr>
      </w:pPr>
    </w:p>
    <w:p w14:paraId="314CAD8A" w14:textId="227A433F" w:rsidR="00430CDA" w:rsidRPr="003725BE" w:rsidRDefault="00430CDA" w:rsidP="00350527">
      <w:pPr>
        <w:rPr>
          <w:rFonts w:cstheme="minorHAnsi"/>
          <w:sz w:val="24"/>
          <w:szCs w:val="24"/>
        </w:rPr>
      </w:pPr>
    </w:p>
    <w:sectPr w:rsidR="00430CDA" w:rsidRPr="003725BE" w:rsidSect="003725BE">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821"/>
    <w:multiLevelType w:val="hybridMultilevel"/>
    <w:tmpl w:val="62DCF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B6291"/>
    <w:multiLevelType w:val="hybridMultilevel"/>
    <w:tmpl w:val="508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C1A4B"/>
    <w:multiLevelType w:val="hybridMultilevel"/>
    <w:tmpl w:val="FD52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27"/>
    <w:rsid w:val="00344BBF"/>
    <w:rsid w:val="00350527"/>
    <w:rsid w:val="003725BE"/>
    <w:rsid w:val="00430CDA"/>
    <w:rsid w:val="008A5815"/>
    <w:rsid w:val="008C01B3"/>
    <w:rsid w:val="00AD395F"/>
    <w:rsid w:val="00C6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A8ED"/>
  <w15:chartTrackingRefBased/>
  <w15:docId w15:val="{9CC74136-74B4-49D0-96CF-B3D547B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315">
      <w:bodyDiv w:val="1"/>
      <w:marLeft w:val="0"/>
      <w:marRight w:val="0"/>
      <w:marTop w:val="0"/>
      <w:marBottom w:val="0"/>
      <w:divBdr>
        <w:top w:val="none" w:sz="0" w:space="0" w:color="auto"/>
        <w:left w:val="none" w:sz="0" w:space="0" w:color="auto"/>
        <w:bottom w:val="none" w:sz="0" w:space="0" w:color="auto"/>
        <w:right w:val="none" w:sz="0" w:space="0" w:color="auto"/>
      </w:divBdr>
      <w:divsChild>
        <w:div w:id="424422392">
          <w:marLeft w:val="0"/>
          <w:marRight w:val="0"/>
          <w:marTop w:val="0"/>
          <w:marBottom w:val="0"/>
          <w:divBdr>
            <w:top w:val="none" w:sz="0" w:space="0" w:color="auto"/>
            <w:left w:val="none" w:sz="0" w:space="0" w:color="auto"/>
            <w:bottom w:val="none" w:sz="0" w:space="0" w:color="auto"/>
            <w:right w:val="none" w:sz="0" w:space="0" w:color="auto"/>
          </w:divBdr>
        </w:div>
        <w:div w:id="1282566842">
          <w:marLeft w:val="0"/>
          <w:marRight w:val="0"/>
          <w:marTop w:val="0"/>
          <w:marBottom w:val="0"/>
          <w:divBdr>
            <w:top w:val="none" w:sz="0" w:space="0" w:color="auto"/>
            <w:left w:val="none" w:sz="0" w:space="0" w:color="auto"/>
            <w:bottom w:val="none" w:sz="0" w:space="0" w:color="auto"/>
            <w:right w:val="none" w:sz="0" w:space="0" w:color="auto"/>
          </w:divBdr>
          <w:divsChild>
            <w:div w:id="167213880">
              <w:marLeft w:val="0"/>
              <w:marRight w:val="0"/>
              <w:marTop w:val="0"/>
              <w:marBottom w:val="0"/>
              <w:divBdr>
                <w:top w:val="none" w:sz="0" w:space="0" w:color="auto"/>
                <w:left w:val="none" w:sz="0" w:space="0" w:color="auto"/>
                <w:bottom w:val="none" w:sz="0" w:space="0" w:color="auto"/>
                <w:right w:val="none" w:sz="0" w:space="0" w:color="auto"/>
              </w:divBdr>
              <w:divsChild>
                <w:div w:id="1753240592">
                  <w:marLeft w:val="0"/>
                  <w:marRight w:val="0"/>
                  <w:marTop w:val="0"/>
                  <w:marBottom w:val="0"/>
                  <w:divBdr>
                    <w:top w:val="none" w:sz="0" w:space="0" w:color="auto"/>
                    <w:left w:val="none" w:sz="0" w:space="0" w:color="auto"/>
                    <w:bottom w:val="none" w:sz="0" w:space="0" w:color="auto"/>
                    <w:right w:val="none" w:sz="0" w:space="0" w:color="auto"/>
                  </w:divBdr>
                  <w:divsChild>
                    <w:div w:id="560290108">
                      <w:marLeft w:val="0"/>
                      <w:marRight w:val="0"/>
                      <w:marTop w:val="0"/>
                      <w:marBottom w:val="0"/>
                      <w:divBdr>
                        <w:top w:val="none" w:sz="0" w:space="0" w:color="auto"/>
                        <w:left w:val="none" w:sz="0" w:space="0" w:color="auto"/>
                        <w:bottom w:val="none" w:sz="0" w:space="0" w:color="auto"/>
                        <w:right w:val="none" w:sz="0" w:space="0" w:color="auto"/>
                      </w:divBdr>
                      <w:divsChild>
                        <w:div w:id="1516454747">
                          <w:marLeft w:val="0"/>
                          <w:marRight w:val="0"/>
                          <w:marTop w:val="0"/>
                          <w:marBottom w:val="0"/>
                          <w:divBdr>
                            <w:top w:val="none" w:sz="0" w:space="0" w:color="auto"/>
                            <w:left w:val="none" w:sz="0" w:space="0" w:color="auto"/>
                            <w:bottom w:val="none" w:sz="0" w:space="0" w:color="auto"/>
                            <w:right w:val="none" w:sz="0" w:space="0" w:color="auto"/>
                          </w:divBdr>
                          <w:divsChild>
                            <w:div w:id="1122308523">
                              <w:marLeft w:val="0"/>
                              <w:marRight w:val="0"/>
                              <w:marTop w:val="0"/>
                              <w:marBottom w:val="300"/>
                              <w:divBdr>
                                <w:top w:val="none" w:sz="0" w:space="0" w:color="auto"/>
                                <w:left w:val="none" w:sz="0" w:space="0" w:color="auto"/>
                                <w:bottom w:val="none" w:sz="0" w:space="0" w:color="auto"/>
                                <w:right w:val="none" w:sz="0" w:space="0" w:color="auto"/>
                              </w:divBdr>
                              <w:divsChild>
                                <w:div w:id="1021206963">
                                  <w:marLeft w:val="0"/>
                                  <w:marRight w:val="0"/>
                                  <w:marTop w:val="0"/>
                                  <w:marBottom w:val="0"/>
                                  <w:divBdr>
                                    <w:top w:val="none" w:sz="0" w:space="0" w:color="auto"/>
                                    <w:left w:val="none" w:sz="0" w:space="0" w:color="auto"/>
                                    <w:bottom w:val="none" w:sz="0" w:space="0" w:color="auto"/>
                                    <w:right w:val="none" w:sz="0" w:space="0" w:color="auto"/>
                                  </w:divBdr>
                                  <w:divsChild>
                                    <w:div w:id="17055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8253</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cp:revision>
  <cp:lastPrinted>2021-06-25T17:26:00Z</cp:lastPrinted>
  <dcterms:created xsi:type="dcterms:W3CDTF">2021-06-24T17:02:00Z</dcterms:created>
  <dcterms:modified xsi:type="dcterms:W3CDTF">2021-07-28T15:37:00Z</dcterms:modified>
</cp:coreProperties>
</file>